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36" w:rsidRPr="00D41D44" w:rsidRDefault="00DE0808" w:rsidP="00A93136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Załącznik Nr 3</w:t>
      </w:r>
      <w:r w:rsidR="00A93136" w:rsidRPr="00D41D44">
        <w:rPr>
          <w:sz w:val="18"/>
          <w:szCs w:val="18"/>
        </w:rPr>
        <w:t xml:space="preserve"> do Zapytania ofertowego </w:t>
      </w:r>
    </w:p>
    <w:p w:rsidR="00A93136" w:rsidRDefault="00A93136" w:rsidP="00A93136">
      <w:pPr>
        <w:jc w:val="center"/>
      </w:pPr>
    </w:p>
    <w:p w:rsidR="00A93136" w:rsidRDefault="00A93136" w:rsidP="00A93136">
      <w:pPr>
        <w:jc w:val="center"/>
        <w:rPr>
          <w:b/>
        </w:rPr>
      </w:pPr>
      <w:r>
        <w:rPr>
          <w:b/>
        </w:rPr>
        <w:t>UMOWA NR  …../2021</w:t>
      </w:r>
    </w:p>
    <w:p w:rsidR="00A93136" w:rsidRDefault="00A93136" w:rsidP="00A93136">
      <w:pPr>
        <w:jc w:val="center"/>
      </w:pPr>
      <w:r>
        <w:t xml:space="preserve">Zawarta w dniu </w:t>
      </w:r>
      <w:r>
        <w:rPr>
          <w:b/>
        </w:rPr>
        <w:t>…………………….</w:t>
      </w:r>
      <w:r>
        <w:t>roku w Starych Święcicach pomiędzy:</w:t>
      </w:r>
    </w:p>
    <w:p w:rsidR="00A93136" w:rsidRPr="00CB1E39" w:rsidRDefault="00A93136" w:rsidP="00A93136">
      <w:pPr>
        <w:jc w:val="both"/>
        <w:rPr>
          <w:b/>
        </w:rPr>
      </w:pPr>
      <w:r w:rsidRPr="00CB1E39">
        <w:rPr>
          <w:b/>
        </w:rPr>
        <w:t>Środowiskowym Domem Samopomocy w Strych Święcicach</w:t>
      </w:r>
    </w:p>
    <w:p w:rsidR="00A93136" w:rsidRDefault="00A93136" w:rsidP="00A93136">
      <w:pPr>
        <w:jc w:val="both"/>
        <w:rPr>
          <w:b/>
        </w:rPr>
      </w:pPr>
      <w:r w:rsidRPr="00CB1E39">
        <w:rPr>
          <w:b/>
        </w:rPr>
        <w:t>Stare Święcice 22; 069-460 Mała Wieś,</w:t>
      </w:r>
      <w:r>
        <w:rPr>
          <w:b/>
        </w:rPr>
        <w:t xml:space="preserve"> </w:t>
      </w:r>
    </w:p>
    <w:p w:rsidR="00A93136" w:rsidRPr="008D4376" w:rsidRDefault="00A93136" w:rsidP="00A93136">
      <w:pPr>
        <w:jc w:val="both"/>
        <w:rPr>
          <w:b/>
        </w:rPr>
      </w:pPr>
      <w:r>
        <w:t xml:space="preserve">zwanym dalej </w:t>
      </w:r>
      <w:r w:rsidRPr="00CB1E39">
        <w:rPr>
          <w:b/>
        </w:rPr>
        <w:t>„Zamawiającym</w:t>
      </w:r>
      <w:r>
        <w:t xml:space="preserve">” w imieniu którego występuje: Bogumiła </w:t>
      </w:r>
      <w:proofErr w:type="spellStart"/>
      <w:r>
        <w:t>Radzka</w:t>
      </w:r>
      <w:proofErr w:type="spellEnd"/>
      <w:r>
        <w:t xml:space="preserve">  - Kierownik Środowiskowego Domu Samopomocy w Starych Święcicach</w:t>
      </w:r>
    </w:p>
    <w:p w:rsidR="00A93136" w:rsidRDefault="00A93136" w:rsidP="00A93136">
      <w:pPr>
        <w:jc w:val="both"/>
      </w:pPr>
      <w:r>
        <w:t xml:space="preserve">a  </w:t>
      </w:r>
    </w:p>
    <w:p w:rsidR="00A93136" w:rsidRDefault="00A93136" w:rsidP="00A93136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A93136" w:rsidRPr="008D4376" w:rsidRDefault="00A93136" w:rsidP="00A93136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A93136" w:rsidRDefault="00A93136" w:rsidP="00A93136">
      <w:pPr>
        <w:jc w:val="both"/>
        <w:rPr>
          <w:b/>
        </w:rPr>
      </w:pPr>
      <w:r>
        <w:t xml:space="preserve"> </w:t>
      </w:r>
      <w:r>
        <w:rPr>
          <w:b/>
        </w:rPr>
        <w:t>NIP: ………………………….…….. ; REGON: …………………………………………</w:t>
      </w:r>
    </w:p>
    <w:p w:rsidR="00A93136" w:rsidRDefault="00A93136" w:rsidP="00A93136">
      <w:pPr>
        <w:jc w:val="both"/>
      </w:pPr>
      <w:r>
        <w:t xml:space="preserve">zwanym dalej </w:t>
      </w:r>
      <w:r w:rsidRPr="002B1386">
        <w:rPr>
          <w:b/>
        </w:rPr>
        <w:t>„Wykonawcą”</w:t>
      </w:r>
      <w:r>
        <w:t xml:space="preserve"> w imieniu której</w:t>
      </w:r>
      <w:r w:rsidRPr="008D4376">
        <w:t xml:space="preserve"> występuje: </w:t>
      </w:r>
      <w:r w:rsidR="008625FD">
        <w:t xml:space="preserve"> …………………………………………………………………</w:t>
      </w:r>
    </w:p>
    <w:p w:rsidR="008625FD" w:rsidRDefault="008625FD" w:rsidP="00A9313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93136" w:rsidRDefault="00A93136" w:rsidP="00A93136">
      <w:pPr>
        <w:jc w:val="center"/>
      </w:pPr>
      <w:r>
        <w:t>§ 1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Przedmiotem zamówienia jest „Zakup artykułów spożywczych do prowadzenia terapii zajęciowej z Uczestnikami Środowiskowego Domu Samopomocy w Starych Święcicach w okresie od </w:t>
      </w:r>
      <w:r>
        <w:rPr>
          <w:b/>
        </w:rPr>
        <w:t>01.01.2022 r. do 31.12.2022</w:t>
      </w:r>
      <w:r w:rsidRPr="006F2884">
        <w:rPr>
          <w:b/>
        </w:rPr>
        <w:t xml:space="preserve"> r</w:t>
      </w:r>
      <w:r>
        <w:rPr>
          <w:b/>
        </w:rPr>
        <w:t>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Wykonawca zobowiązuje się do dostarczenia Zamawiającemu, a Zamawiający do odebrania produktów żywnościowych, zwanych w dalszej treści umowy produktami, których asortyment, ilość, jakość określane są w pakietach, stanowiących załącznik do niniejszej umowy, zgodnie ze złożoną ofertą w zapytaniu ofertowym, będących integralną częścią umowy.</w:t>
      </w:r>
    </w:p>
    <w:p w:rsidR="00A93136" w:rsidRDefault="00A93136" w:rsidP="00A93136">
      <w:pPr>
        <w:pStyle w:val="Akapitzlist"/>
        <w:jc w:val="both"/>
      </w:pPr>
      <w:r w:rsidRPr="00D270FB">
        <w:rPr>
          <w:b/>
        </w:rPr>
        <w:t>Pakiet nr 1</w:t>
      </w:r>
      <w:r>
        <w:t xml:space="preserve"> – dostawa mięsa i jego przetworów partiami w zależności od aktualnych potrzeb Zamawiającego, na podstawie pisemnego zlecenia dostawy zawierającego szczegółowy asortyment zamawiających artykułów.</w:t>
      </w:r>
    </w:p>
    <w:p w:rsidR="00A93136" w:rsidRDefault="00A93136" w:rsidP="00A93136">
      <w:pPr>
        <w:pStyle w:val="Akapitzlist"/>
        <w:jc w:val="both"/>
      </w:pPr>
      <w:r w:rsidRPr="00D270FB">
        <w:rPr>
          <w:b/>
        </w:rPr>
        <w:t>Pakiet nr 2</w:t>
      </w:r>
      <w:r>
        <w:t xml:space="preserve"> – dostawa warzyw i owoców partiami w zależności od aktualnych potrzeb Zamawiającego, na podstawie pisemnego zlecenia dostawy zawierającego szczegółowy asortyment zamawianych artykułów.</w:t>
      </w:r>
    </w:p>
    <w:p w:rsidR="00A93136" w:rsidRDefault="00A93136" w:rsidP="00A93136">
      <w:pPr>
        <w:pStyle w:val="Akapitzlist"/>
        <w:jc w:val="both"/>
      </w:pPr>
      <w:r w:rsidRPr="00D270FB">
        <w:rPr>
          <w:b/>
        </w:rPr>
        <w:t>Pakiet nr 3</w:t>
      </w:r>
      <w:r>
        <w:t xml:space="preserve"> – dostawa nabiału i przetworów partiami w zależności od aktualnych potrzeb Zamawiającego na podstawie pisemnego zlecenia dostawy zawierającego szczegółowy asortyment zamawianych artykułów.</w:t>
      </w:r>
    </w:p>
    <w:p w:rsidR="00A93136" w:rsidRDefault="00A93136" w:rsidP="00A93136">
      <w:pPr>
        <w:pStyle w:val="Akapitzlist"/>
        <w:jc w:val="both"/>
      </w:pPr>
      <w:r w:rsidRPr="00D270FB">
        <w:rPr>
          <w:b/>
        </w:rPr>
        <w:t>Pakiet nr  4</w:t>
      </w:r>
      <w:r>
        <w:t xml:space="preserve"> – dostawa różnych artykułów spożywczych partiami w zależności od aktualnych potrzeb Zamawiającego na postawie pisemnego zlecenia dostawy zawierającego szczegółowy asortyment zamawianych artykułów.</w:t>
      </w:r>
    </w:p>
    <w:p w:rsidR="00A93136" w:rsidRDefault="00A93136" w:rsidP="00A93136">
      <w:pPr>
        <w:pStyle w:val="Akapitzlist"/>
        <w:jc w:val="both"/>
      </w:pPr>
      <w:r w:rsidRPr="00D270FB">
        <w:rPr>
          <w:b/>
        </w:rPr>
        <w:t>Pakiet nr 5</w:t>
      </w:r>
      <w:r>
        <w:t xml:space="preserve"> – dostawa pieczywa </w:t>
      </w:r>
      <w:bookmarkStart w:id="0" w:name="_Hlk88658238"/>
      <w:r>
        <w:t>partiami w zależności od aktualnych potrzeb Zamawiającego na podstawie pisemnego zlecenia dostawy zawierającego szczegółowy asortyment zamawianych artykułów.</w:t>
      </w:r>
    </w:p>
    <w:bookmarkEnd w:id="0"/>
    <w:p w:rsidR="00A93136" w:rsidRDefault="00A93136" w:rsidP="00A93136">
      <w:pPr>
        <w:pStyle w:val="Akapitzlist"/>
        <w:jc w:val="both"/>
      </w:pPr>
      <w:r>
        <w:rPr>
          <w:b/>
        </w:rPr>
        <w:t xml:space="preserve">Pakiet nr 6 </w:t>
      </w:r>
      <w:r>
        <w:t xml:space="preserve">– dostawa ryb i mrożonek </w:t>
      </w:r>
      <w:r w:rsidRPr="00557B55">
        <w:t>partiami w zależności od aktualnych potrzeb Zamawiającego na podstawie pisemnego zlecenia dostawy zawierającego szczegółowy asortyment zamawianych artykułów.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lastRenderedPageBreak/>
        <w:t>Zamawiający zastrzega sobie prawo zmian ilościowych poszczególnych towarów w ramach maksymalnej kwoty określonej w § 3 ust. 2,  a Wykonawcy nie będą przysługiwały z tego tytułu żadne roszczenia finansowe wobec Zamawiającego.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Strony przewidują możliwość zmiany wskazanego w ofercie określonego produktu, o ile Wykonawca wykaże, że jego dostarczenie stało się niemożliwe z przyczyn  od niego niezależnych, a w szczególności zaprzestania ich produkcji. W takim przypadku Wykonawca zobowiązuje się wykazać przyczynę zmiany  określonego produktu oraz zaoferować produkt zamienny o cechach jakościowo odpowiadających produktowi oferowanemu  poprzednio.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Wykonawca zobowiązuje się dostarczyć produkty o których mowa w  ust. 2 partiami w zależności od aktualnych potrzeb Zamawiającego, na podstawie pisemnego zlecenia dostawy. Za zlecenie pisemne uznaje się także zlecenie dokonane za pomocą poczty elektronicznej.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Wykonawca zobowiązuje się dostarczyć zamówiony towar, o którym mowa w ust. 6 w terminie 48 godzin od momentu zgłoszenia zapotrzebowania przez Zamawiającego.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Wykonawca zobowiązuje  się dostarczyć zamówione produkty do siedziby Środowiskowego Domu Samopomocy w Starych Święcicach, 09-460 Mała Wieś własnym środkiem transportu spełniającym warunki zgodnie z zasadami GMP/GHP oraz zobowiązuje się posiadać środek transportu dopuszczony przez </w:t>
      </w:r>
      <w:proofErr w:type="spellStart"/>
      <w:r>
        <w:t>PPiS</w:t>
      </w:r>
      <w:proofErr w:type="spellEnd"/>
      <w:r>
        <w:t xml:space="preserve"> do przewożenia żywności. Wykonawca zobowiązuje się przedkładać każdorazowo na żądanie Zamawiającego do wglądu dokumenty potwierdzające spełnienie przez Wykonawcę wymogów, o których mowa w zdaniu poprzednim.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Wykonawca zobowiązuje się dostarczyć produkty odpowiadające właściwym przepisom prawa w szczególności  przepisom ustawy z dnia 25 sierpnia 2006r o bezpieczeństwie żywności i żywienia.(tj. Dz. U z d 2015r poz.  594 z </w:t>
      </w:r>
      <w:proofErr w:type="spellStart"/>
      <w:r>
        <w:t>późń</w:t>
      </w:r>
      <w:proofErr w:type="spellEnd"/>
      <w:r>
        <w:t xml:space="preserve">.  </w:t>
      </w:r>
      <w:proofErr w:type="spellStart"/>
      <w:r>
        <w:t>zm</w:t>
      </w:r>
      <w:proofErr w:type="spellEnd"/>
      <w:r>
        <w:t xml:space="preserve">), ustawy z dnia 16 grudnia 2005r o produktach pochodzenia zwierzęcego  (tj. Dz. U z 2014 r, </w:t>
      </w:r>
      <w:proofErr w:type="spellStart"/>
      <w:r>
        <w:t>poz</w:t>
      </w:r>
      <w:proofErr w:type="spellEnd"/>
      <w:r>
        <w:t xml:space="preserve"> 1577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</w:t>
      </w:r>
      <w:proofErr w:type="spellEnd"/>
      <w:r>
        <w:t>) oraz przepisom aktów wykonawczych.</w:t>
      </w:r>
    </w:p>
    <w:p w:rsidR="00A93136" w:rsidRDefault="00A93136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Zamawiający może odbierać produkty spożywcze także własnym środkiem transportu.</w:t>
      </w:r>
    </w:p>
    <w:p w:rsidR="00BD3C89" w:rsidRDefault="00BD3C89" w:rsidP="00A93136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Zamawiający zastrzega sobie, że w okresach przerw wynikających z kalendarza świat i dni wolnych od zajęć zamówienia będą zgłaszane w ograniczonym zakresie. </w:t>
      </w:r>
    </w:p>
    <w:p w:rsidR="00A93136" w:rsidRDefault="00A93136" w:rsidP="00A93136">
      <w:pPr>
        <w:jc w:val="center"/>
      </w:pPr>
      <w:r>
        <w:t>§ 2</w:t>
      </w:r>
    </w:p>
    <w:p w:rsidR="00A93136" w:rsidRDefault="00A93136" w:rsidP="00A9313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Żywność będąca przedmiotem zamówienia musi odpowiadać warunkom jakościowym zgodnym z normom ISO22000: 2005 „Systemy zarządzania bezpieczeństwem żywności wymagania dla wszystkich organizacji łańcucha żywnościowego”.</w:t>
      </w:r>
    </w:p>
    <w:p w:rsidR="00A93136" w:rsidRDefault="00A93136" w:rsidP="00A9313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Do Wykonawcy stosuje się odpowiednio n/w wymagania:  </w:t>
      </w:r>
    </w:p>
    <w:p w:rsidR="00A93136" w:rsidRDefault="00A93136" w:rsidP="00A9313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zakresie dostaw jarzyn, warzyw i owoców:  - warzywa owoce i jarzyny powinny być:      – świeże, czyste, zdrowe bez uszkodzeń – wolne od obcych zapachów i smaków, pleśni, zmian gnilnych – bez oznak wyrośnięcia, gnicia, uszkodzenia przez szkodniki, mróz lub słońce, właściwie obcięte, typowe w kształcie, sypkie, nie oblodzone bez trwałych zlepieńców danego asortymentu,  - smak i zapach delikatny,  niedopuszczalny smak i zapach świadczący o nieświeżości  lub inny obcy, – barwa typowa dla danego gatunku i odmiany,  jednolita w partii  ( z wyjątkiem mieszanek).</w:t>
      </w:r>
    </w:p>
    <w:p w:rsidR="00A93136" w:rsidRDefault="00A93136" w:rsidP="00A9313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zakresie</w:t>
      </w:r>
      <w:r w:rsidR="00BD3C89">
        <w:t xml:space="preserve"> produktów</w:t>
      </w:r>
      <w:r>
        <w:t xml:space="preserve"> mrożonych – mrożonki powinny być: - pakowane – zewnętrzne – karton+ opakowanie wewnętrzne folia, trwale i prawidłowo oznakowane w języku polskim zarówno na opakowaniu zewnętrznym  jak na folii, czyste, nie uszkodzone,  temperatura surowca w momencie przyjęcia minimum – 18 stopni Celsjusza.</w:t>
      </w:r>
    </w:p>
    <w:p w:rsidR="00A93136" w:rsidRDefault="00A93136" w:rsidP="00A9313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W zakresie mięsa i wędlin i produktów mięsnych: - świeże mięso nie może być poddane żadnemu procesowi poza chłodzeniem, - wędliny i produkty mięsne winny być </w:t>
      </w:r>
      <w:r>
        <w:lastRenderedPageBreak/>
        <w:t>dostarczone luzem w osłonkach naturalnych lub sztucznych, zaopatrzone w etykietę informującą o składzie produktu i terminie przydatności do spożycia,  – mięso dostarczone będzie w zamkniętych pojemnikach plastikowych z pokrywami posiadającymi odpowiednie atesty.  Pojemniki będą czyste i nieuszkodzone - mięso surowe nie może być przewożone w jednym pojemniku razem z wędlinami.</w:t>
      </w:r>
    </w:p>
    <w:p w:rsidR="00A93136" w:rsidRDefault="00A93136" w:rsidP="00A9313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zakresie jaj – jaja przy każdej dostawie muszą posiadać dokument identyfikacyjny dla jak konsumpcyjnych.</w:t>
      </w:r>
    </w:p>
    <w:p w:rsidR="00A93136" w:rsidRDefault="00A93136" w:rsidP="00A93136">
      <w:pPr>
        <w:pStyle w:val="Akapitzlist"/>
        <w:ind w:left="1080"/>
        <w:jc w:val="both"/>
      </w:pPr>
    </w:p>
    <w:p w:rsidR="00A93136" w:rsidRDefault="00A93136" w:rsidP="00A9313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Przy każdej dostawie Wykonawca przedstawi „Handlowy Dokument identyfikacyjny zgodnie z </w:t>
      </w:r>
      <w:bookmarkStart w:id="1" w:name="_GoBack"/>
      <w:r>
        <w:t>Ustawą z 16 grudnia 2005r. o produktach pochodzenia zwierzęcego (</w:t>
      </w:r>
      <w:proofErr w:type="spellStart"/>
      <w:r>
        <w:t>t.j</w:t>
      </w:r>
      <w:proofErr w:type="spellEnd"/>
      <w:r>
        <w:t xml:space="preserve">. Dz. U z 2014 roku poz. 1577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</w:p>
    <w:bookmarkEnd w:id="1"/>
    <w:p w:rsidR="00A93136" w:rsidRDefault="00A93136" w:rsidP="00A93136">
      <w:pPr>
        <w:pStyle w:val="Akapitzlist"/>
        <w:jc w:val="center"/>
      </w:pPr>
      <w:r>
        <w:t>§ 3</w:t>
      </w:r>
    </w:p>
    <w:p w:rsidR="00A93136" w:rsidRDefault="00A93136" w:rsidP="00A93136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Wykonawcy z tytułu realizacji umowy przysługuje wynagrodzenie za zakup artykułów spożywczych zgodnie z ilością faktycznie zakupionych produktów na podstawie zamówień jednostkowych.</w:t>
      </w:r>
    </w:p>
    <w:p w:rsidR="00A93136" w:rsidRDefault="00A93136" w:rsidP="00A93136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Zamawiający przewiduje, że ilości zakupionego asortymentu mogą być mniejsze lub większe. Cena wybranej oferty przewiduje skutki wzrostu cen artykułów żywnościowych (skutki przewidywanej inflacji i ewentualnego wzrostu podatku VAT).</w:t>
      </w:r>
    </w:p>
    <w:p w:rsidR="00A93136" w:rsidRPr="00313A7B" w:rsidRDefault="00A93136" w:rsidP="00A93136">
      <w:pPr>
        <w:pStyle w:val="Akapitzlist"/>
        <w:ind w:left="1080"/>
        <w:jc w:val="center"/>
        <w:rPr>
          <w:b/>
        </w:rPr>
      </w:pPr>
      <w:r w:rsidRPr="00313A7B">
        <w:rPr>
          <w:b/>
        </w:rPr>
        <w:t>§ 4</w:t>
      </w:r>
    </w:p>
    <w:p w:rsidR="00A93136" w:rsidRDefault="00A93136" w:rsidP="00A93136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Podstawą do wystawienia faktury będzie protokół/protokoły odbioru poszczególnych produktów zawierający wyszczególnienie ilościowe i asortymentowe, potwierdzony przez Strony umowy lub ich upoważnionych przedstawicieli.</w:t>
      </w:r>
    </w:p>
    <w:p w:rsidR="00A93136" w:rsidRDefault="00A93136" w:rsidP="00A93136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Dane do faktury:</w:t>
      </w:r>
    </w:p>
    <w:p w:rsidR="00A93136" w:rsidRDefault="00A93136" w:rsidP="00A93136">
      <w:pPr>
        <w:pStyle w:val="Akapitzlist"/>
        <w:spacing w:after="200" w:line="276" w:lineRule="auto"/>
        <w:jc w:val="both"/>
      </w:pPr>
    </w:p>
    <w:p w:rsidR="00A93136" w:rsidRPr="009D7472" w:rsidRDefault="00A93136" w:rsidP="00A93136">
      <w:pPr>
        <w:pStyle w:val="Akapitzlist"/>
        <w:jc w:val="both"/>
        <w:rPr>
          <w:b/>
        </w:rPr>
      </w:pPr>
      <w:r w:rsidRPr="009D7472">
        <w:rPr>
          <w:b/>
        </w:rPr>
        <w:t>Nabywca:</w:t>
      </w:r>
    </w:p>
    <w:p w:rsidR="00A93136" w:rsidRPr="00324634" w:rsidRDefault="00A93136" w:rsidP="00A93136">
      <w:pPr>
        <w:pStyle w:val="Akapitzlist"/>
        <w:jc w:val="both"/>
      </w:pPr>
      <w:r w:rsidRPr="00324634">
        <w:t>Gmina Mała Wieś</w:t>
      </w:r>
    </w:p>
    <w:p w:rsidR="00A93136" w:rsidRPr="00324634" w:rsidRDefault="00A93136" w:rsidP="00A93136">
      <w:pPr>
        <w:pStyle w:val="Akapitzlist"/>
        <w:jc w:val="both"/>
      </w:pPr>
      <w:r w:rsidRPr="00324634">
        <w:t xml:space="preserve">ul. Jana Kochanowskiego 1 </w:t>
      </w:r>
    </w:p>
    <w:p w:rsidR="00A93136" w:rsidRPr="00324634" w:rsidRDefault="00A93136" w:rsidP="00A93136">
      <w:pPr>
        <w:pStyle w:val="Akapitzlist"/>
        <w:jc w:val="both"/>
      </w:pPr>
      <w:r w:rsidRPr="00324634">
        <w:t>09-460 Mała Wieś</w:t>
      </w:r>
    </w:p>
    <w:p w:rsidR="00A93136" w:rsidRPr="00324634" w:rsidRDefault="00A93136" w:rsidP="00A93136">
      <w:pPr>
        <w:pStyle w:val="Akapitzlist"/>
        <w:jc w:val="both"/>
      </w:pPr>
      <w:r w:rsidRPr="00324634">
        <w:t>NIP: 774-321-10-86</w:t>
      </w:r>
    </w:p>
    <w:p w:rsidR="00A93136" w:rsidRPr="009D7472" w:rsidRDefault="00A93136" w:rsidP="00A93136">
      <w:pPr>
        <w:pStyle w:val="Akapitzlist"/>
        <w:jc w:val="both"/>
        <w:rPr>
          <w:b/>
        </w:rPr>
      </w:pPr>
      <w:r w:rsidRPr="009D7472">
        <w:rPr>
          <w:b/>
        </w:rPr>
        <w:t>Odbiorca:</w:t>
      </w:r>
    </w:p>
    <w:p w:rsidR="00A93136" w:rsidRPr="00324634" w:rsidRDefault="00A93136" w:rsidP="00A93136">
      <w:pPr>
        <w:pStyle w:val="Akapitzlist"/>
        <w:jc w:val="both"/>
      </w:pPr>
      <w:r w:rsidRPr="00324634">
        <w:t>Środowiskowy Dom Samopomocy w Starych Święcicach</w:t>
      </w:r>
    </w:p>
    <w:p w:rsidR="00A93136" w:rsidRDefault="00A93136" w:rsidP="00A93136">
      <w:pPr>
        <w:pStyle w:val="Akapitzlist"/>
        <w:jc w:val="both"/>
      </w:pPr>
      <w:r w:rsidRPr="00324634">
        <w:t>Stare Święcice 22, 09-460 Mała Wieś</w:t>
      </w:r>
    </w:p>
    <w:p w:rsidR="00A93136" w:rsidRPr="00324634" w:rsidRDefault="00A93136" w:rsidP="00A93136">
      <w:pPr>
        <w:pStyle w:val="Akapitzlist"/>
        <w:jc w:val="both"/>
      </w:pPr>
    </w:p>
    <w:p w:rsidR="00A93136" w:rsidRDefault="00A93136" w:rsidP="00A93136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W przypadku dostarczenia produktów wadliwych lub niezgodnych z postanowieniami niniejszej umowy, Strony sporządzą protokół zwrotu towarów, zawierający wyszczególnienie ilości i podstawę zwrotu.</w:t>
      </w:r>
    </w:p>
    <w:p w:rsidR="00A93136" w:rsidRDefault="00A93136" w:rsidP="00A93136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Faktury będą wystawione wg zapotrzebowania Zamawiającego zgodnie z poszczególnymi zamówieniami i dokumentami o których mowa w ust 1 i 2. Zapłata wynagrodzenia Wykonawcy nastąpi w terminie 14 dni od daty otrzymania przez Zamawiającego prawidłowo wystawionej faktury, na konto Wykonawcy wskazane w fakturze.</w:t>
      </w:r>
    </w:p>
    <w:p w:rsidR="00A93136" w:rsidRDefault="00A93136" w:rsidP="00A93136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Oryginały faktur o których mowa w ust. 1 będą dostarczone bezpośrednio do siedziby Zamawiającego, a dowodem ich odbioru będzie podpis osoby na kopii faktury upoważnionej przez Zamawiającego.</w:t>
      </w:r>
    </w:p>
    <w:p w:rsidR="00A93136" w:rsidRPr="00313A7B" w:rsidRDefault="00A93136" w:rsidP="00A93136">
      <w:pPr>
        <w:jc w:val="center"/>
        <w:rPr>
          <w:b/>
        </w:rPr>
      </w:pPr>
      <w:r w:rsidRPr="00313A7B">
        <w:rPr>
          <w:b/>
        </w:rPr>
        <w:t>§5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lastRenderedPageBreak/>
        <w:t>Wykonawca zobowiązuje się dostarczać produkty do Zamawiającego w terminie dwóch dni od dnia otrzymania zlecenia dostawy, przy czym dostawa winna być dokonywana w ustalonych godzinach między stronami.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>Wykonawca zobowiązuje się dostarczyć towar zgodnie zamówieniem, o którym mowa w § 1 ust. 6 na zasadach i zgodnie z postanowieniami niniejszej umowy.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>Zamawiający zastrzega sobie możliwość nieodebrania produktów w przypadku gdy są one nieświeże lub przeterminowane, niezgodne jakościowo i ilościowo z bieżącym zamówieniem: dokumentem potwierdzającym zwrot towaru jest „Protokół zwrotu” podpisany przez Wykonawcę, Zamawiającego lub ich upoważnionych przedstawicieli. W sytuacjach spornych dotyczących jakości o odbiorze towaru decyduje Zamawiający.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>W przypadku stwierdzenia przy odbiorze wad dostarczonych produktów lub innych niezgodności jakościowych lub asortymentowych dostarczonych produktów Wykonawca zobowiązany jest w ciągu 1 godz. dokonać dostawy zgodnie z treścią zamówienia.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>Towar o którym mowa w ust. 3, zostanie zwrócony Wykonawcy i odebrany transportem na koszt Wykonawcy.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>Zamawiający nie odpowiada za straty poniesione przez Wykonawcę z tytułu zwrotu kwestionowanej partii produktów.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>W przypadku nie dostarczenia produktów zwróconych zgodnie z postanowieniami ust. 3, Zamawiający ma prawo dokonać zakupu towaru na koszt i ryzyko Wykonawcy, a należność za zakupione produkty ma prawo potrącić z wynagrodzenia Wykonawcy.</w:t>
      </w:r>
    </w:p>
    <w:p w:rsidR="00A93136" w:rsidRDefault="00A93136" w:rsidP="00A93136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>Częstotliwość dostarczenia towaru uzależniona jest od potrzeb zamawiającego, maksymalnie 1 raz w tygodniu.</w:t>
      </w:r>
    </w:p>
    <w:p w:rsidR="00A93136" w:rsidRDefault="00A93136" w:rsidP="00A93136">
      <w:pPr>
        <w:pStyle w:val="Akapitzlist"/>
        <w:jc w:val="both"/>
      </w:pPr>
    </w:p>
    <w:p w:rsidR="00A93136" w:rsidRPr="00313A7B" w:rsidRDefault="00A93136" w:rsidP="00A93136">
      <w:pPr>
        <w:pStyle w:val="Akapitzlist"/>
        <w:jc w:val="center"/>
        <w:rPr>
          <w:b/>
        </w:rPr>
      </w:pPr>
      <w:r w:rsidRPr="00313A7B">
        <w:rPr>
          <w:b/>
        </w:rPr>
        <w:t>§ 6</w:t>
      </w:r>
    </w:p>
    <w:p w:rsidR="00A93136" w:rsidRDefault="00A93136" w:rsidP="00A93136">
      <w:pPr>
        <w:pStyle w:val="Akapitzlist"/>
        <w:jc w:val="both"/>
      </w:pPr>
    </w:p>
    <w:p w:rsidR="00A93136" w:rsidRDefault="00A93136" w:rsidP="00A93136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Z tytułu niewykonania lub nienależytego wykonania umowy, Wykonawca zapłaci Zamawiającemu karę umowną:</w:t>
      </w:r>
    </w:p>
    <w:p w:rsidR="00A93136" w:rsidRDefault="00A93136" w:rsidP="00A93136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Za odstąpienie od umowy przez Zamawiającego z przyczyn leżących po stronie Wykonawcy w wysokości 10% maksymalnego wynagrodzenia Wykonawcy brutto, o którym mowa w §3 ust. 3 niniejszej umowy.</w:t>
      </w:r>
    </w:p>
    <w:p w:rsidR="00A93136" w:rsidRDefault="00A93136" w:rsidP="00A93136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Za zwłokę w dostarczeniu produktów żywnościowych, w wysokości 2% wartości brutto Dostawy niezrealizowanej w terminie – za każdą rozpoczętą godzinę zwłoki.</w:t>
      </w:r>
    </w:p>
    <w:p w:rsidR="00A93136" w:rsidRDefault="00A93136" w:rsidP="00A93136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Za zwłokę w dostarczeniu produktów żywnościowych wolnych od wad w wysokości 2% wartości brutto zakwestionowanych produktów żywnościowych za każdą rozpoczętą godzinę zwłoki w stosunku do terminu, o którym mowa w § 5 ust. 4.</w:t>
      </w:r>
    </w:p>
    <w:p w:rsidR="00A93136" w:rsidRDefault="00A93136" w:rsidP="00A93136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Jeśli szkoda spowodowana niewykonaniem lub nienależytym wykonaniem umowy przekroczy wartość założonych kar umownych, Zamawiający ma prawo dochodzić odszkodowania uzupełniającego na zasadach ogólnych.</w:t>
      </w:r>
    </w:p>
    <w:p w:rsidR="00A93136" w:rsidRDefault="00A93136" w:rsidP="00A93136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Zamawiający ma prawo do potrącenia kary umownej z wynagrodzenia Wykonawcy.</w:t>
      </w:r>
    </w:p>
    <w:p w:rsidR="00A93136" w:rsidRDefault="00A93136" w:rsidP="00A93136">
      <w:pPr>
        <w:pStyle w:val="Akapitzlist"/>
        <w:ind w:left="1080"/>
        <w:jc w:val="both"/>
      </w:pPr>
    </w:p>
    <w:p w:rsidR="00A93136" w:rsidRPr="00313A7B" w:rsidRDefault="00A93136" w:rsidP="00A93136">
      <w:pPr>
        <w:pStyle w:val="Akapitzlist"/>
        <w:ind w:left="1080"/>
        <w:jc w:val="center"/>
        <w:rPr>
          <w:b/>
        </w:rPr>
      </w:pPr>
      <w:r w:rsidRPr="00313A7B">
        <w:rPr>
          <w:b/>
        </w:rPr>
        <w:t>§ 7</w:t>
      </w:r>
    </w:p>
    <w:p w:rsidR="00A93136" w:rsidRDefault="00A93136" w:rsidP="00A93136">
      <w:pPr>
        <w:pStyle w:val="Akapitzlist"/>
        <w:ind w:left="1080"/>
        <w:jc w:val="both"/>
      </w:pPr>
    </w:p>
    <w:p w:rsidR="00A93136" w:rsidRDefault="00A93136" w:rsidP="00A93136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Zamawiający może odstąpić od umowy w razie zaistnienia zmiany okoliczności powodującej, że wykonanie umowy nie leży w interesie publicznym, czego nie pozna było przewidzieć w chwili zawarcia umowy, Zamawiający może odstąpić od umowy w terminie 30 dni od powzięcia wiadomości o tych okolicznościach.</w:t>
      </w:r>
    </w:p>
    <w:p w:rsidR="00A93136" w:rsidRDefault="00A93136" w:rsidP="00A93136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lastRenderedPageBreak/>
        <w:t>W przypadku o którym mowa w ust. 1 Wykonawca może żądać wyłącznie wynagrodzenia należnego z tytułu wykonania części umowy.</w:t>
      </w:r>
    </w:p>
    <w:p w:rsidR="00A93136" w:rsidRDefault="00A93136" w:rsidP="00A93136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W razie rażącego naruszenia postanowień niniejszej umowy, w szczególności 3-krotnego opóźnienia w realizacji dostaw lub 5-krotnej reklamacji towaru Zamawiającemu przysługuje prawo odstąpienia od umowy. W takim przypadku Zamawiający ma prawo odstąpić od umowy w terminie 14 dni od podjęcia wiadomości o wystąpieniu  okoliczności uzasadniających odstąpienie od umowy.</w:t>
      </w:r>
    </w:p>
    <w:p w:rsidR="00A93136" w:rsidRDefault="00A93136" w:rsidP="00A93136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W przypadku rozwiązania umowy z przyczyn określonych w ust. 3 Wykonawcy nie przysługują roszczenia finansowe.</w:t>
      </w:r>
    </w:p>
    <w:p w:rsidR="00A93136" w:rsidRDefault="00A93136" w:rsidP="00A93136">
      <w:pPr>
        <w:pStyle w:val="Akapitzlist"/>
        <w:ind w:left="1440"/>
        <w:jc w:val="both"/>
      </w:pPr>
    </w:p>
    <w:p w:rsidR="00A93136" w:rsidRPr="00313A7B" w:rsidRDefault="00A93136" w:rsidP="00A93136">
      <w:pPr>
        <w:ind w:left="3540" w:firstLine="708"/>
        <w:jc w:val="both"/>
        <w:rPr>
          <w:b/>
        </w:rPr>
      </w:pPr>
      <w:r w:rsidRPr="00313A7B">
        <w:rPr>
          <w:b/>
        </w:rPr>
        <w:t>§ 8</w:t>
      </w:r>
    </w:p>
    <w:p w:rsidR="00A93136" w:rsidRDefault="00A93136" w:rsidP="00A93136">
      <w:pPr>
        <w:pStyle w:val="Akapitzlist"/>
        <w:numPr>
          <w:ilvl w:val="0"/>
          <w:numId w:val="10"/>
        </w:numPr>
        <w:spacing w:after="200" w:line="276" w:lineRule="auto"/>
        <w:jc w:val="both"/>
      </w:pPr>
      <w:r>
        <w:t>Zmiany niniejszej umowy wymagają formy pisemnej pod rygorem nieważności.</w:t>
      </w:r>
    </w:p>
    <w:p w:rsidR="00A93136" w:rsidRDefault="00BD3C89" w:rsidP="00A93136">
      <w:pPr>
        <w:pStyle w:val="Akapitzlist"/>
        <w:numPr>
          <w:ilvl w:val="0"/>
          <w:numId w:val="10"/>
        </w:numPr>
        <w:spacing w:after="200" w:line="276" w:lineRule="auto"/>
        <w:jc w:val="both"/>
      </w:pPr>
      <w:r>
        <w:t>Każda zmiana umowy</w:t>
      </w:r>
      <w:r w:rsidR="00A93136">
        <w:t xml:space="preserve"> nastąpi w drodze aneksu do umowy.</w:t>
      </w:r>
    </w:p>
    <w:p w:rsidR="00A93136" w:rsidRDefault="00A93136" w:rsidP="00A93136">
      <w:pPr>
        <w:pStyle w:val="Akapitzlist"/>
        <w:jc w:val="both"/>
      </w:pPr>
    </w:p>
    <w:p w:rsidR="00A93136" w:rsidRPr="00313A7B" w:rsidRDefault="00A93136" w:rsidP="00A93136">
      <w:pPr>
        <w:pStyle w:val="Akapitzlist"/>
        <w:ind w:left="3552" w:firstLine="696"/>
        <w:jc w:val="both"/>
        <w:rPr>
          <w:b/>
        </w:rPr>
      </w:pPr>
      <w:r w:rsidRPr="00313A7B">
        <w:rPr>
          <w:b/>
        </w:rPr>
        <w:t>§ 9</w:t>
      </w:r>
    </w:p>
    <w:p w:rsidR="00A93136" w:rsidRDefault="00A93136" w:rsidP="00A93136">
      <w:pPr>
        <w:pStyle w:val="Akapitzlist"/>
        <w:jc w:val="both"/>
      </w:pPr>
    </w:p>
    <w:p w:rsidR="00A93136" w:rsidRDefault="00A93136" w:rsidP="00A93136">
      <w:pPr>
        <w:pStyle w:val="Akapitzlist"/>
        <w:jc w:val="both"/>
      </w:pPr>
      <w:r>
        <w:t>Ewentualne spory zwykłe s wykonania umowy będą rozstrzygane przez sąd właściwy rzeczowo dla siedziby Zamawiającego</w:t>
      </w:r>
    </w:p>
    <w:p w:rsidR="00A93136" w:rsidRDefault="00A93136" w:rsidP="00A93136">
      <w:pPr>
        <w:pStyle w:val="Akapitzlist"/>
        <w:jc w:val="both"/>
      </w:pPr>
    </w:p>
    <w:p w:rsidR="00A93136" w:rsidRPr="00313A7B" w:rsidRDefault="00A93136" w:rsidP="00A93136">
      <w:pPr>
        <w:pStyle w:val="Akapitzlist"/>
        <w:ind w:left="3552" w:firstLine="696"/>
        <w:jc w:val="both"/>
        <w:rPr>
          <w:b/>
        </w:rPr>
      </w:pPr>
      <w:r w:rsidRPr="00313A7B">
        <w:rPr>
          <w:b/>
        </w:rPr>
        <w:t>§ 10</w:t>
      </w:r>
    </w:p>
    <w:p w:rsidR="00A93136" w:rsidRDefault="00A93136" w:rsidP="00A93136">
      <w:pPr>
        <w:pStyle w:val="Akapitzlist"/>
        <w:jc w:val="both"/>
      </w:pPr>
    </w:p>
    <w:p w:rsidR="00A93136" w:rsidRDefault="00A93136" w:rsidP="00A93136">
      <w:pPr>
        <w:pStyle w:val="Akapitzlist"/>
        <w:jc w:val="both"/>
      </w:pPr>
      <w:r>
        <w:t>W sprawach nieuregulowanych niniejszą umową  zastosowanie mają przepisy Kodeksu Cywilnego</w:t>
      </w:r>
    </w:p>
    <w:p w:rsidR="00A93136" w:rsidRDefault="00A93136" w:rsidP="00A93136">
      <w:pPr>
        <w:pStyle w:val="Akapitzlist"/>
        <w:jc w:val="both"/>
      </w:pPr>
    </w:p>
    <w:p w:rsidR="00A93136" w:rsidRPr="00313A7B" w:rsidRDefault="00A93136" w:rsidP="00A93136">
      <w:pPr>
        <w:pStyle w:val="Akapitzlis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13A7B">
        <w:rPr>
          <w:b/>
        </w:rPr>
        <w:t>§ 11</w:t>
      </w:r>
    </w:p>
    <w:p w:rsidR="00A93136" w:rsidRDefault="00A93136" w:rsidP="00A93136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t>Umowa niniejsza została sporządzona w trzech jednobrzmiących  egzemplarzach, jeden egzemplarz dla Wykonawcy i 2 egzemplarze dla Zamawiającego</w:t>
      </w:r>
    </w:p>
    <w:p w:rsidR="00A93136" w:rsidRDefault="00A93136" w:rsidP="00A93136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t>Integralną częścią Umowy jest Oferta wykonawcy złożona w zapytaniu ofertowym oraz załączniki  - wypełnione pakiety 1, 2, 3, 4, 5,6.</w:t>
      </w:r>
    </w:p>
    <w:p w:rsidR="00A93136" w:rsidRDefault="00A93136" w:rsidP="00A93136">
      <w:pPr>
        <w:jc w:val="both"/>
      </w:pPr>
    </w:p>
    <w:p w:rsidR="00A93136" w:rsidRDefault="00A93136" w:rsidP="00A93136">
      <w:pPr>
        <w:jc w:val="both"/>
      </w:pPr>
    </w:p>
    <w:p w:rsidR="00A93136" w:rsidRDefault="00A93136" w:rsidP="00A93136">
      <w:pPr>
        <w:jc w:val="both"/>
      </w:pPr>
    </w:p>
    <w:p w:rsidR="00A93136" w:rsidRDefault="00A93136" w:rsidP="00A93136">
      <w:pPr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……………………………………………………….</w:t>
      </w:r>
    </w:p>
    <w:p w:rsidR="00A93136" w:rsidRDefault="00A93136" w:rsidP="00A93136">
      <w:pPr>
        <w:spacing w:line="240" w:lineRule="auto"/>
        <w:jc w:val="both"/>
      </w:pPr>
      <w:r>
        <w:t xml:space="preserve">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Zamawiający</w:t>
      </w:r>
    </w:p>
    <w:p w:rsidR="00A93136" w:rsidRDefault="00A93136" w:rsidP="00A93136">
      <w:pPr>
        <w:rPr>
          <w:b/>
          <w:sz w:val="24"/>
          <w:szCs w:val="24"/>
        </w:rPr>
      </w:pPr>
    </w:p>
    <w:p w:rsidR="001A4BAB" w:rsidRDefault="001A4BAB"/>
    <w:sectPr w:rsidR="001A4BAB" w:rsidSect="00324634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EC" w:rsidRDefault="006D1EEC">
      <w:pPr>
        <w:spacing w:after="0" w:line="240" w:lineRule="auto"/>
      </w:pPr>
      <w:r>
        <w:separator/>
      </w:r>
    </w:p>
  </w:endnote>
  <w:endnote w:type="continuationSeparator" w:id="0">
    <w:p w:rsidR="006D1EEC" w:rsidRDefault="006D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C0" w:rsidRDefault="006D1EEC">
    <w:pPr>
      <w:pStyle w:val="Stopka"/>
      <w:jc w:val="right"/>
    </w:pPr>
  </w:p>
  <w:p w:rsidR="00D572C0" w:rsidRDefault="006D1E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EC" w:rsidRDefault="006D1EEC">
      <w:pPr>
        <w:spacing w:after="0" w:line="240" w:lineRule="auto"/>
      </w:pPr>
      <w:r>
        <w:separator/>
      </w:r>
    </w:p>
  </w:footnote>
  <w:footnote w:type="continuationSeparator" w:id="0">
    <w:p w:rsidR="006D1EEC" w:rsidRDefault="006D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63A"/>
    <w:multiLevelType w:val="hybridMultilevel"/>
    <w:tmpl w:val="7B34E7D6"/>
    <w:lvl w:ilvl="0" w:tplc="46D86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2416D"/>
    <w:multiLevelType w:val="hybridMultilevel"/>
    <w:tmpl w:val="0B96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70B4"/>
    <w:multiLevelType w:val="hybridMultilevel"/>
    <w:tmpl w:val="931A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C64"/>
    <w:multiLevelType w:val="hybridMultilevel"/>
    <w:tmpl w:val="1610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7D6"/>
    <w:multiLevelType w:val="hybridMultilevel"/>
    <w:tmpl w:val="8E9C5EBC"/>
    <w:lvl w:ilvl="0" w:tplc="1620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F675B"/>
    <w:multiLevelType w:val="hybridMultilevel"/>
    <w:tmpl w:val="D5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71AE4"/>
    <w:multiLevelType w:val="hybridMultilevel"/>
    <w:tmpl w:val="3E48DAB4"/>
    <w:lvl w:ilvl="0" w:tplc="CDD0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42785"/>
    <w:multiLevelType w:val="hybridMultilevel"/>
    <w:tmpl w:val="BFE40D26"/>
    <w:lvl w:ilvl="0" w:tplc="6C4AE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F5B0D"/>
    <w:multiLevelType w:val="hybridMultilevel"/>
    <w:tmpl w:val="640484D0"/>
    <w:lvl w:ilvl="0" w:tplc="DBAAB2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64092D"/>
    <w:multiLevelType w:val="hybridMultilevel"/>
    <w:tmpl w:val="8552257C"/>
    <w:lvl w:ilvl="0" w:tplc="A3E0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F96647"/>
    <w:multiLevelType w:val="hybridMultilevel"/>
    <w:tmpl w:val="378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36"/>
    <w:rsid w:val="001A4BAB"/>
    <w:rsid w:val="006330E2"/>
    <w:rsid w:val="006D1EEC"/>
    <w:rsid w:val="008625FD"/>
    <w:rsid w:val="00A93136"/>
    <w:rsid w:val="00BB2B6B"/>
    <w:rsid w:val="00BD3C89"/>
    <w:rsid w:val="00C25988"/>
    <w:rsid w:val="00D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CCFE-8D46-4B7D-B611-9456BF4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3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136"/>
  </w:style>
  <w:style w:type="paragraph" w:styleId="Tekstdymka">
    <w:name w:val="Balloon Text"/>
    <w:basedOn w:val="Normalny"/>
    <w:link w:val="TekstdymkaZnak"/>
    <w:uiPriority w:val="99"/>
    <w:semiHidden/>
    <w:unhideWhenUsed/>
    <w:rsid w:val="0086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6</cp:revision>
  <cp:lastPrinted>2021-11-26T13:47:00Z</cp:lastPrinted>
  <dcterms:created xsi:type="dcterms:W3CDTF">2021-11-24T14:21:00Z</dcterms:created>
  <dcterms:modified xsi:type="dcterms:W3CDTF">2021-11-26T13:51:00Z</dcterms:modified>
</cp:coreProperties>
</file>